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356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6A7DCD" w:rsidRPr="006A7DCD" w14:paraId="078044C7" w14:textId="77777777" w:rsidTr="006A7DCD">
        <w:trPr>
          <w:trHeight w:val="2117"/>
        </w:trPr>
        <w:tc>
          <w:tcPr>
            <w:tcW w:w="6379" w:type="dxa"/>
          </w:tcPr>
          <w:p w14:paraId="279F2912" w14:textId="77777777" w:rsidR="00724FA2" w:rsidRPr="002D006C" w:rsidRDefault="00724FA2" w:rsidP="006A7DCD">
            <w:pPr>
              <w:spacing w:before="100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it-IT"/>
              </w:rPr>
              <w:t>01</w:t>
            </w:r>
          </w:p>
          <w:p w14:paraId="480437F1" w14:textId="59BC4B3C" w:rsidR="006A7DCD" w:rsidRPr="002D006C" w:rsidRDefault="006A7DCD" w:rsidP="006A7DCD">
            <w:pPr>
              <w:spacing w:before="100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it-IT"/>
              </w:rPr>
              <w:t xml:space="preserve">Maestro dell’Apollo (bottega </w:t>
            </w:r>
            <w:proofErr w:type="spellStart"/>
            <w:r w:rsidRPr="002D006C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it-IT"/>
              </w:rPr>
              <w:t>veiente</w:t>
            </w:r>
            <w:proofErr w:type="spellEnd"/>
            <w:r w:rsidRPr="002D006C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it-IT"/>
              </w:rPr>
              <w:t>)</w:t>
            </w:r>
          </w:p>
          <w:p w14:paraId="64E30040" w14:textId="77777777" w:rsidR="006A7DCD" w:rsidRPr="002D006C" w:rsidRDefault="006A7DCD" w:rsidP="006A7DCD">
            <w:pPr>
              <w:rPr>
                <w:rFonts w:ascii="Garamond" w:eastAsia="Calibri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eastAsia="Calibri" w:hAnsi="Garamond" w:cs="Times New Roman"/>
                <w:i/>
                <w:sz w:val="24"/>
                <w:szCs w:val="24"/>
                <w:lang w:val="it-IT"/>
              </w:rPr>
              <w:t>Testa raffigurante il dio Hermes/</w:t>
            </w:r>
            <w:proofErr w:type="spellStart"/>
            <w:r w:rsidRPr="002D006C">
              <w:rPr>
                <w:rFonts w:ascii="Garamond" w:eastAsia="Calibri" w:hAnsi="Garamond" w:cs="Times New Roman"/>
                <w:i/>
                <w:sz w:val="24"/>
                <w:szCs w:val="24"/>
                <w:lang w:val="it-IT"/>
              </w:rPr>
              <w:t>Turms</w:t>
            </w:r>
            <w:proofErr w:type="spellEnd"/>
            <w:r w:rsidRPr="002D006C">
              <w:rPr>
                <w:rFonts w:ascii="Garamond" w:eastAsia="Calibri" w:hAnsi="Garamond" w:cs="Times New Roman"/>
                <w:i/>
                <w:sz w:val="24"/>
                <w:szCs w:val="24"/>
                <w:lang w:val="it-IT"/>
              </w:rPr>
              <w:t xml:space="preserve">, </w:t>
            </w:r>
            <w:r w:rsidRPr="002D006C">
              <w:rPr>
                <w:rFonts w:ascii="Garamond" w:eastAsia="Calibri" w:hAnsi="Garamond" w:cs="Times New Roman"/>
                <w:sz w:val="24"/>
                <w:szCs w:val="24"/>
                <w:lang w:val="it-IT"/>
              </w:rPr>
              <w:t>510-500 a.C.</w:t>
            </w:r>
          </w:p>
          <w:p w14:paraId="738D8012" w14:textId="77777777" w:rsidR="006A7DCD" w:rsidRPr="002D006C" w:rsidRDefault="006A7DCD" w:rsidP="006A7DCD">
            <w:pPr>
              <w:ind w:right="174"/>
              <w:rPr>
                <w:rFonts w:ascii="Garamond" w:eastAsia="Calibri" w:hAnsi="Garamond" w:cs="Times New Roman"/>
                <w:iCs/>
                <w:sz w:val="24"/>
                <w:szCs w:val="24"/>
                <w:lang w:val="it-IT"/>
              </w:rPr>
            </w:pPr>
            <w:r w:rsidRPr="002D006C">
              <w:rPr>
                <w:rFonts w:ascii="Garamond" w:eastAsia="Calibri" w:hAnsi="Garamond" w:cs="Times New Roman"/>
                <w:iCs/>
                <w:sz w:val="24"/>
                <w:szCs w:val="24"/>
                <w:lang w:val="it-IT"/>
              </w:rPr>
              <w:t>Proveniente da Veio, Santuario di Portonaccio</w:t>
            </w:r>
          </w:p>
          <w:p w14:paraId="768C0D36" w14:textId="05F5CF60" w:rsidR="006A7DCD" w:rsidRPr="002D006C" w:rsidRDefault="006A7DCD" w:rsidP="006A7DCD">
            <w:pPr>
              <w:ind w:right="174"/>
              <w:rPr>
                <w:rFonts w:ascii="Garamond" w:eastAsia="Calibri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eastAsia="Calibri" w:hAnsi="Garamond" w:cs="Times New Roman"/>
                <w:sz w:val="24"/>
                <w:szCs w:val="24"/>
                <w:lang w:val="it-IT"/>
              </w:rPr>
              <w:t>Museo Nazionale Etrusco di Villa Giulia in Roma</w:t>
            </w:r>
          </w:p>
          <w:p w14:paraId="75E3D157" w14:textId="77777777" w:rsidR="006A7DCD" w:rsidRPr="002D006C" w:rsidRDefault="006A7DCD" w:rsidP="006A7DCD">
            <w:pPr>
              <w:rPr>
                <w:rFonts w:ascii="Garamond" w:eastAsia="Calibri" w:hAnsi="Garamond" w:cs="Times New Roman"/>
                <w:sz w:val="24"/>
                <w:szCs w:val="24"/>
                <w:lang w:val="it-IT"/>
              </w:rPr>
            </w:pPr>
          </w:p>
          <w:p w14:paraId="3FE2F935" w14:textId="6DA6B7F9" w:rsidR="006A7DCD" w:rsidRPr="002D006C" w:rsidRDefault="006A7DCD" w:rsidP="006A7DCD">
            <w:pPr>
              <w:ind w:left="142"/>
              <w:rPr>
                <w:rFonts w:ascii="Garamond" w:eastAsia="Calibri" w:hAnsi="Garamond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vAlign w:val="center"/>
          </w:tcPr>
          <w:p w14:paraId="017F30D0" w14:textId="10618D43" w:rsidR="006A7DCD" w:rsidRPr="006A7DCD" w:rsidRDefault="006A7DCD" w:rsidP="006A7DCD">
            <w:pPr>
              <w:jc w:val="center"/>
              <w:rPr>
                <w:rFonts w:ascii="Arial Narrow" w:eastAsia="Calibri" w:hAnsi="Arial Narrow" w:cs="Times New Roman"/>
              </w:rPr>
            </w:pPr>
            <w:r w:rsidRPr="006A7DCD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19FE3356" wp14:editId="277C29C6">
                  <wp:extent cx="901065" cy="1036955"/>
                  <wp:effectExtent l="0" t="0" r="0" b="0"/>
                  <wp:docPr id="1895996461" name="Immagine 3" descr="Immagine che contiene statua, scultura, Artefatto, arte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996461" name="Immagine 3" descr="Immagine che contiene statua, scultura, Artefatto, arte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CD">
              <w:rPr>
                <w:rFonts w:ascii="Arial Narrow" w:eastAsia="Calibri" w:hAnsi="Arial Narrow" w:cs="Times New Roman"/>
              </w:rPr>
              <w:fldChar w:fldCharType="begin"/>
            </w:r>
            <w:r w:rsidRPr="006A7DCD">
              <w:rPr>
                <w:rFonts w:ascii="Arial Narrow" w:eastAsia="Calibri" w:hAnsi="Arial Narrow" w:cs="Times New Roman"/>
              </w:rPr>
              <w:instrText xml:space="preserve"> NEXT </w:instrText>
            </w:r>
            <w:r w:rsidRPr="006A7DCD">
              <w:rPr>
                <w:rFonts w:ascii="Arial Narrow" w:eastAsia="Calibri" w:hAnsi="Arial Narrow" w:cs="Times New Roman"/>
              </w:rPr>
              <w:fldChar w:fldCharType="end"/>
            </w:r>
          </w:p>
        </w:tc>
      </w:tr>
      <w:tr w:rsidR="006A7DCD" w14:paraId="0399A12C" w14:textId="77777777" w:rsidTr="006A7DCD">
        <w:trPr>
          <w:trHeight w:val="2117"/>
        </w:trPr>
        <w:tc>
          <w:tcPr>
            <w:tcW w:w="6379" w:type="dxa"/>
          </w:tcPr>
          <w:p w14:paraId="0E40E895" w14:textId="77777777" w:rsidR="006A7DCD" w:rsidRPr="002D006C" w:rsidRDefault="006A7DCD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47C053B2" w14:textId="77777777" w:rsidR="00724FA2" w:rsidRPr="002D006C" w:rsidRDefault="00724FA2" w:rsidP="00002334">
            <w:pPr>
              <w:rPr>
                <w:rFonts w:ascii="Garamond" w:hAnsi="Garamond" w:cs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iCs/>
                <w:sz w:val="24"/>
                <w:szCs w:val="24"/>
                <w:lang w:val="it-IT"/>
              </w:rPr>
              <w:t>02</w:t>
            </w:r>
          </w:p>
          <w:p w14:paraId="6B275A18" w14:textId="5DA616AA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Canopo maschile, </w:t>
            </w: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fine VII-inizio VI secolo a.C.</w:t>
            </w:r>
          </w:p>
          <w:p w14:paraId="5FB82CE0" w14:textId="77777777" w:rsidR="006A7DCD" w:rsidRPr="002D006C" w:rsidRDefault="006A7DCD" w:rsidP="00002334">
            <w:pPr>
              <w:ind w:right="174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Proveniente da Sarteano (Chiusi, SI)</w:t>
            </w:r>
          </w:p>
          <w:p w14:paraId="52A57DC1" w14:textId="191BFFCE" w:rsidR="006A7DCD" w:rsidRPr="002D006C" w:rsidRDefault="006A7DCD" w:rsidP="00002334">
            <w:pPr>
              <w:ind w:right="174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Museo Civico Archeologico di Bologna</w:t>
            </w:r>
          </w:p>
          <w:p w14:paraId="31D644AF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  <w:p w14:paraId="0415B2D0" w14:textId="77777777" w:rsidR="006A7DCD" w:rsidRPr="002D006C" w:rsidRDefault="006A7DCD" w:rsidP="00002334">
            <w:pPr>
              <w:ind w:left="142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vAlign w:val="center"/>
          </w:tcPr>
          <w:p w14:paraId="4F7982BE" w14:textId="756C7D3F" w:rsidR="006A7DCD" w:rsidRPr="0042214D" w:rsidRDefault="006A7DCD" w:rsidP="006A7D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7D49AB63" wp14:editId="7672A6F6">
                  <wp:extent cx="832485" cy="1036955"/>
                  <wp:effectExtent l="0" t="0" r="5715" b="0"/>
                  <wp:docPr id="1216858455" name="Immagine 12" descr="Immagine che contiene Artefatto, ceramica, terracotta, argill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858455" name="Immagine 12" descr="Immagine che contiene Artefatto, ceramica, terracotta, argilla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14D">
              <w:rPr>
                <w:rFonts w:ascii="Arial Narrow" w:hAnsi="Arial Narrow" w:cs="Times New Roman"/>
              </w:rPr>
              <w:fldChar w:fldCharType="begin"/>
            </w:r>
            <w:r w:rsidRPr="0042214D">
              <w:rPr>
                <w:rFonts w:ascii="Arial Narrow" w:hAnsi="Arial Narrow" w:cs="Times New Roman"/>
              </w:rPr>
              <w:instrText xml:space="preserve"> NEXT </w:instrText>
            </w:r>
            <w:r w:rsidRPr="0042214D"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6A7DCD" w14:paraId="676AEA3D" w14:textId="77777777" w:rsidTr="006A7DCD">
        <w:trPr>
          <w:trHeight w:val="2117"/>
        </w:trPr>
        <w:tc>
          <w:tcPr>
            <w:tcW w:w="6379" w:type="dxa"/>
          </w:tcPr>
          <w:p w14:paraId="4055926B" w14:textId="77777777" w:rsidR="00724FA2" w:rsidRPr="002D006C" w:rsidRDefault="00724FA2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03</w:t>
            </w:r>
          </w:p>
          <w:p w14:paraId="7B5F1EEB" w14:textId="073967F3" w:rsidR="006A7DCD" w:rsidRPr="002D006C" w:rsidRDefault="006A7DCD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Gio</w:t>
            </w:r>
            <w:proofErr w:type="spellEnd"/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 xml:space="preserve"> Ponti (1891-1979), Manifattura Ginori di Doccia</w:t>
            </w:r>
          </w:p>
          <w:p w14:paraId="0B321975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Cista </w:t>
            </w:r>
            <w:proofErr w:type="spellStart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>Triumphus</w:t>
            </w:r>
            <w:proofErr w:type="spellEnd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>Mortis</w:t>
            </w:r>
            <w:proofErr w:type="spellEnd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 e </w:t>
            </w:r>
            <w:proofErr w:type="spellStart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>Triumphus</w:t>
            </w:r>
            <w:proofErr w:type="spellEnd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>Amoris</w:t>
            </w:r>
            <w:proofErr w:type="spellEnd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, </w:t>
            </w: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1930 c.</w:t>
            </w:r>
          </w:p>
          <w:p w14:paraId="5E8F8C4E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</w:rPr>
              <w:t xml:space="preserve">Museo </w:t>
            </w:r>
            <w:proofErr w:type="spellStart"/>
            <w:r w:rsidRPr="002D006C">
              <w:rPr>
                <w:rFonts w:ascii="Garamond" w:hAnsi="Garamond" w:cs="Times New Roman"/>
                <w:sz w:val="24"/>
                <w:szCs w:val="24"/>
              </w:rPr>
              <w:t>Ginori</w:t>
            </w:r>
            <w:proofErr w:type="spellEnd"/>
            <w:r w:rsidRPr="002D006C">
              <w:rPr>
                <w:rFonts w:ascii="Garamond" w:hAnsi="Garamond" w:cs="Times New Roman"/>
                <w:sz w:val="24"/>
                <w:szCs w:val="24"/>
              </w:rPr>
              <w:t>, Sesto Fiorentino</w:t>
            </w:r>
          </w:p>
          <w:p w14:paraId="44066C52" w14:textId="77777777" w:rsidR="006A7DCD" w:rsidRPr="002D006C" w:rsidRDefault="006A7DCD" w:rsidP="00002334">
            <w:pPr>
              <w:ind w:left="14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576536A" w14:textId="3E83D5CB" w:rsidR="006A7DCD" w:rsidRPr="0042214D" w:rsidRDefault="006A7DCD" w:rsidP="006A7D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25AD1082" wp14:editId="1AB3B231">
                  <wp:extent cx="777875" cy="1036955"/>
                  <wp:effectExtent l="0" t="0" r="3175" b="0"/>
                  <wp:docPr id="1977816103" name="Immagine 10" descr="Immagine che contiene arte, interno, oro, museo&#10;&#10;Descrizione generata automaticamente con attendibilità m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816103" name="Immagine 10" descr="Immagine che contiene arte, interno, oro, museo&#10;&#10;Descrizione generata automaticamente con attendibilità media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14D">
              <w:rPr>
                <w:rFonts w:ascii="Arial Narrow" w:hAnsi="Arial Narrow" w:cs="Times New Roman"/>
              </w:rPr>
              <w:fldChar w:fldCharType="begin"/>
            </w:r>
            <w:r w:rsidRPr="0042214D">
              <w:rPr>
                <w:rFonts w:ascii="Arial Narrow" w:hAnsi="Arial Narrow" w:cs="Times New Roman"/>
              </w:rPr>
              <w:instrText xml:space="preserve"> NEXT </w:instrText>
            </w:r>
            <w:r w:rsidRPr="0042214D"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6A7DCD" w14:paraId="7596044D" w14:textId="77777777" w:rsidTr="006A7DCD">
        <w:trPr>
          <w:trHeight w:val="2117"/>
        </w:trPr>
        <w:tc>
          <w:tcPr>
            <w:tcW w:w="6379" w:type="dxa"/>
          </w:tcPr>
          <w:p w14:paraId="2344E60E" w14:textId="77777777" w:rsidR="009F5CAF" w:rsidRPr="002D006C" w:rsidRDefault="009F5CAF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04</w:t>
            </w:r>
          </w:p>
          <w:p w14:paraId="62C14957" w14:textId="6CA579F7" w:rsidR="006A7DCD" w:rsidRPr="002D006C" w:rsidRDefault="006A7DCD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Marcello Nizzoli (1887-1969)</w:t>
            </w:r>
          </w:p>
          <w:p w14:paraId="2C276E5E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Bozzetto per il Manifesto per la XIX Biennale di Venezia, </w:t>
            </w: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1934</w:t>
            </w:r>
          </w:p>
          <w:p w14:paraId="47AA65BE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CSAC - Centro Studi e Archivio della Comunicazione, Università di Parma</w:t>
            </w:r>
          </w:p>
          <w:p w14:paraId="6F0E15D8" w14:textId="77777777" w:rsidR="006A7DCD" w:rsidRPr="002D006C" w:rsidRDefault="006A7DCD" w:rsidP="00002334">
            <w:pPr>
              <w:ind w:left="142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vAlign w:val="center"/>
          </w:tcPr>
          <w:p w14:paraId="0A68E7EC" w14:textId="12DEF54D" w:rsidR="006A7DCD" w:rsidRPr="0042214D" w:rsidRDefault="006A7DCD" w:rsidP="006A7D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363D2500" wp14:editId="0E7548F1">
                  <wp:extent cx="723265" cy="1036955"/>
                  <wp:effectExtent l="0" t="0" r="635" b="0"/>
                  <wp:docPr id="1491881602" name="Immagine 11" descr="Immagine che contiene testo, poster, Viso umano, Volantino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881602" name="Immagine 11" descr="Immagine che contiene testo, poster, Viso umano, Volantino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14D">
              <w:rPr>
                <w:rFonts w:ascii="Arial Narrow" w:hAnsi="Arial Narrow" w:cs="Times New Roman"/>
              </w:rPr>
              <w:fldChar w:fldCharType="begin"/>
            </w:r>
            <w:r w:rsidRPr="0042214D">
              <w:rPr>
                <w:rFonts w:ascii="Arial Narrow" w:hAnsi="Arial Narrow" w:cs="Times New Roman"/>
              </w:rPr>
              <w:instrText xml:space="preserve"> NEXT </w:instrText>
            </w:r>
            <w:r w:rsidRPr="0042214D"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6A7DCD" w14:paraId="243F19E9" w14:textId="77777777" w:rsidTr="006A7DCD">
        <w:trPr>
          <w:trHeight w:val="2117"/>
        </w:trPr>
        <w:tc>
          <w:tcPr>
            <w:tcW w:w="6379" w:type="dxa"/>
          </w:tcPr>
          <w:p w14:paraId="1A29729B" w14:textId="77777777" w:rsidR="009F5CAF" w:rsidRPr="002D006C" w:rsidRDefault="009F5CAF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05</w:t>
            </w:r>
          </w:p>
          <w:p w14:paraId="2A4B0853" w14:textId="5D90E18B" w:rsidR="006A7DCD" w:rsidRPr="002D006C" w:rsidRDefault="006A7DCD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Massimo Campigli (1895-1971)</w:t>
            </w:r>
          </w:p>
          <w:p w14:paraId="1B8B3405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Testa di profilo con anfora, </w:t>
            </w: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1930</w:t>
            </w:r>
          </w:p>
          <w:p w14:paraId="2168F6A7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Collezione privata</w:t>
            </w:r>
          </w:p>
          <w:p w14:paraId="52CB1778" w14:textId="77777777" w:rsidR="006A7DCD" w:rsidRPr="002D006C" w:rsidRDefault="006A7DCD" w:rsidP="00002334">
            <w:pPr>
              <w:ind w:left="142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vAlign w:val="center"/>
          </w:tcPr>
          <w:p w14:paraId="54503647" w14:textId="2CFF7F22" w:rsidR="006A7DCD" w:rsidRPr="0042214D" w:rsidRDefault="006A7DCD" w:rsidP="006A7D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01E787A2" wp14:editId="16D594A1">
                  <wp:extent cx="832485" cy="1036955"/>
                  <wp:effectExtent l="0" t="0" r="5715" b="0"/>
                  <wp:docPr id="105367871" name="Immagine 13" descr="Immagine che contiene testo, schizzo, disegno, dipinto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7871" name="Immagine 13" descr="Immagine che contiene testo, schizzo, disegno, dipinto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14D">
              <w:rPr>
                <w:rFonts w:ascii="Arial Narrow" w:hAnsi="Arial Narrow" w:cs="Times New Roman"/>
              </w:rPr>
              <w:fldChar w:fldCharType="begin"/>
            </w:r>
            <w:r w:rsidRPr="0042214D">
              <w:rPr>
                <w:rFonts w:ascii="Arial Narrow" w:hAnsi="Arial Narrow" w:cs="Times New Roman"/>
              </w:rPr>
              <w:instrText xml:space="preserve"> NEXT </w:instrText>
            </w:r>
            <w:r w:rsidRPr="0042214D"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6A7DCD" w14:paraId="1912EE41" w14:textId="77777777" w:rsidTr="006A7DCD">
        <w:trPr>
          <w:trHeight w:val="2117"/>
        </w:trPr>
        <w:tc>
          <w:tcPr>
            <w:tcW w:w="6379" w:type="dxa"/>
          </w:tcPr>
          <w:p w14:paraId="5159DEB6" w14:textId="77777777" w:rsidR="009F5CAF" w:rsidRPr="002D006C" w:rsidRDefault="009F5CAF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06</w:t>
            </w:r>
          </w:p>
          <w:p w14:paraId="618DDCFF" w14:textId="39BAE116" w:rsidR="006A7DCD" w:rsidRPr="002D006C" w:rsidRDefault="006A7DCD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Massimo Campigli (1895-1971)</w:t>
            </w:r>
          </w:p>
          <w:p w14:paraId="1A63FD61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La canicola, </w:t>
            </w: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1928</w:t>
            </w:r>
          </w:p>
          <w:p w14:paraId="4C0ED15A" w14:textId="77777777" w:rsidR="006A7DCD" w:rsidRPr="002D006C" w:rsidRDefault="006A7DCD" w:rsidP="00002334">
            <w:pPr>
              <w:ind w:right="174"/>
              <w:rPr>
                <w:rFonts w:ascii="Garamond" w:hAnsi="Garamond" w:cs="Times New Roman"/>
                <w:sz w:val="24"/>
                <w:szCs w:val="24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</w:rPr>
              <w:t xml:space="preserve">Collection </w:t>
            </w:r>
            <w:proofErr w:type="spellStart"/>
            <w:r w:rsidRPr="002D006C">
              <w:rPr>
                <w:rFonts w:ascii="Garamond" w:hAnsi="Garamond" w:cs="Times New Roman"/>
                <w:sz w:val="24"/>
                <w:szCs w:val="24"/>
              </w:rPr>
              <w:t>Stedelijk</w:t>
            </w:r>
            <w:proofErr w:type="spellEnd"/>
            <w:r w:rsidRPr="002D006C">
              <w:rPr>
                <w:rFonts w:ascii="Garamond" w:hAnsi="Garamond" w:cs="Times New Roman"/>
                <w:sz w:val="24"/>
                <w:szCs w:val="24"/>
              </w:rPr>
              <w:t xml:space="preserve"> Museum Amsterdam / on loan from the</w:t>
            </w:r>
          </w:p>
          <w:p w14:paraId="6F823C6A" w14:textId="77777777" w:rsidR="006A7DCD" w:rsidRPr="002D006C" w:rsidRDefault="006A7DCD" w:rsidP="00002334">
            <w:pPr>
              <w:ind w:right="174"/>
              <w:rPr>
                <w:rFonts w:ascii="Garamond" w:hAnsi="Garamond" w:cs="Times New Roman"/>
                <w:sz w:val="24"/>
                <w:szCs w:val="24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</w:rPr>
              <w:t>Cultural Heritage Agency of the Netherlands</w:t>
            </w:r>
          </w:p>
          <w:p w14:paraId="72549CB9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330D6CE7" w14:textId="77777777" w:rsidR="006A7DCD" w:rsidRPr="002D006C" w:rsidRDefault="006A7DCD" w:rsidP="00002334">
            <w:pPr>
              <w:ind w:left="14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517B1F6" w14:textId="7F09327B" w:rsidR="006A7DCD" w:rsidRPr="0042214D" w:rsidRDefault="006A7DCD" w:rsidP="006A7D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6FD88C5E" wp14:editId="223643D9">
                  <wp:extent cx="819150" cy="1036955"/>
                  <wp:effectExtent l="0" t="0" r="0" b="0"/>
                  <wp:docPr id="14071584" name="Immagine 6" descr="Immagine che contiene testo, schizzo, disegno, dipinto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1584" name="Immagine 6" descr="Immagine che contiene testo, schizzo, disegno, dipinto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14D">
              <w:rPr>
                <w:rFonts w:ascii="Arial Narrow" w:hAnsi="Arial Narrow" w:cs="Times New Roman"/>
              </w:rPr>
              <w:fldChar w:fldCharType="begin"/>
            </w:r>
            <w:r w:rsidRPr="0042214D">
              <w:rPr>
                <w:rFonts w:ascii="Arial Narrow" w:hAnsi="Arial Narrow" w:cs="Times New Roman"/>
              </w:rPr>
              <w:instrText xml:space="preserve"> NEXT </w:instrText>
            </w:r>
            <w:r w:rsidRPr="0042214D"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6A7DCD" w14:paraId="596D9B34" w14:textId="77777777" w:rsidTr="006A7DCD">
        <w:trPr>
          <w:trHeight w:val="2117"/>
        </w:trPr>
        <w:tc>
          <w:tcPr>
            <w:tcW w:w="6379" w:type="dxa"/>
          </w:tcPr>
          <w:p w14:paraId="538820D7" w14:textId="77777777" w:rsidR="009F5CAF" w:rsidRPr="002D006C" w:rsidRDefault="009F5CAF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lastRenderedPageBreak/>
              <w:t>07</w:t>
            </w:r>
          </w:p>
          <w:p w14:paraId="1AF7EB67" w14:textId="6ADA4B50" w:rsidR="006A7DCD" w:rsidRPr="002D006C" w:rsidRDefault="006A7DCD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Arturo Martini (1889-1947)</w:t>
            </w:r>
          </w:p>
          <w:p w14:paraId="340E9DC5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Leone di Monterosso (Chimera), </w:t>
            </w: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1934-1935</w:t>
            </w:r>
          </w:p>
          <w:p w14:paraId="0C4B7A01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Casa Cavazzini Museo di Arte Moderna e Contemporanea, Udine</w:t>
            </w:r>
          </w:p>
          <w:p w14:paraId="46943880" w14:textId="77777777" w:rsidR="006A7DCD" w:rsidRPr="002D006C" w:rsidRDefault="006A7DCD" w:rsidP="00002334">
            <w:pPr>
              <w:ind w:left="142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vAlign w:val="center"/>
          </w:tcPr>
          <w:p w14:paraId="3F4872EC" w14:textId="4578470C" w:rsidR="006A7DCD" w:rsidRPr="0042214D" w:rsidRDefault="006A7DCD" w:rsidP="006A7D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379CF1E0" wp14:editId="324A7279">
                  <wp:extent cx="1569720" cy="1036955"/>
                  <wp:effectExtent l="0" t="0" r="0" b="0"/>
                  <wp:docPr id="545816406" name="Immagine 7" descr="Immagine che contiene Animali giocattolo, statua, arte, scultur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16406" name="Immagine 7" descr="Immagine che contiene Animali giocattolo, statua, arte, scultura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14D">
              <w:rPr>
                <w:rFonts w:ascii="Arial Narrow" w:hAnsi="Arial Narrow" w:cs="Times New Roman"/>
              </w:rPr>
              <w:fldChar w:fldCharType="begin"/>
            </w:r>
            <w:r w:rsidRPr="0042214D">
              <w:rPr>
                <w:rFonts w:ascii="Arial Narrow" w:hAnsi="Arial Narrow" w:cs="Times New Roman"/>
              </w:rPr>
              <w:instrText xml:space="preserve"> NEXT </w:instrText>
            </w:r>
            <w:r w:rsidRPr="0042214D"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6A7DCD" w14:paraId="7BA21F81" w14:textId="77777777" w:rsidTr="006A7DCD">
        <w:trPr>
          <w:trHeight w:val="2117"/>
        </w:trPr>
        <w:tc>
          <w:tcPr>
            <w:tcW w:w="6379" w:type="dxa"/>
          </w:tcPr>
          <w:p w14:paraId="16138E42" w14:textId="77777777" w:rsidR="009F5CAF" w:rsidRPr="002D006C" w:rsidRDefault="009F5CAF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08</w:t>
            </w:r>
          </w:p>
          <w:p w14:paraId="73E7D6CF" w14:textId="4BEE7537" w:rsidR="006A7DCD" w:rsidRPr="002D006C" w:rsidRDefault="006A7DCD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Alberto Giacometti (1901-1966)</w:t>
            </w:r>
          </w:p>
          <w:p w14:paraId="2028BF48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Femme qui marche, </w:t>
            </w: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1936</w:t>
            </w:r>
          </w:p>
          <w:p w14:paraId="49D143C2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Collezione Peggy Guggenheim, Venezia (Fondazione Solomon R. Guggenheim, New York)</w:t>
            </w:r>
          </w:p>
          <w:p w14:paraId="7C214975" w14:textId="77777777" w:rsidR="006A7DCD" w:rsidRPr="002D006C" w:rsidRDefault="006A7DCD" w:rsidP="00002334">
            <w:pPr>
              <w:ind w:left="142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vAlign w:val="center"/>
          </w:tcPr>
          <w:p w14:paraId="240C017F" w14:textId="7F8EB626" w:rsidR="006A7DCD" w:rsidRPr="0042214D" w:rsidRDefault="006A7DCD" w:rsidP="006A7D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12A8E1B7" wp14:editId="4E72B929">
                  <wp:extent cx="709930" cy="1036955"/>
                  <wp:effectExtent l="0" t="0" r="0" b="0"/>
                  <wp:docPr id="254802914" name="Immagine 4" descr="Immagine che contiene statua, arte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02914" name="Immagine 4" descr="Immagine che contiene statua, arte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14D">
              <w:rPr>
                <w:rFonts w:ascii="Arial Narrow" w:hAnsi="Arial Narrow" w:cs="Times New Roman"/>
              </w:rPr>
              <w:fldChar w:fldCharType="begin"/>
            </w:r>
            <w:r w:rsidRPr="0042214D">
              <w:rPr>
                <w:rFonts w:ascii="Arial Narrow" w:hAnsi="Arial Narrow" w:cs="Times New Roman"/>
              </w:rPr>
              <w:instrText xml:space="preserve"> NEXT </w:instrText>
            </w:r>
            <w:r w:rsidRPr="0042214D"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6A7DCD" w14:paraId="0E52A194" w14:textId="77777777" w:rsidTr="006A7DCD">
        <w:trPr>
          <w:trHeight w:val="2117"/>
        </w:trPr>
        <w:tc>
          <w:tcPr>
            <w:tcW w:w="6379" w:type="dxa"/>
          </w:tcPr>
          <w:p w14:paraId="27998438" w14:textId="77777777" w:rsidR="009F5CAF" w:rsidRPr="002D006C" w:rsidRDefault="009F5CAF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09</w:t>
            </w:r>
          </w:p>
          <w:p w14:paraId="6AD057F4" w14:textId="0695458A" w:rsidR="006A7DCD" w:rsidRPr="002D006C" w:rsidRDefault="006A7DCD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Pablo Picasso (1881-1973)</w:t>
            </w:r>
          </w:p>
          <w:p w14:paraId="55CB0B9F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Canard </w:t>
            </w:r>
            <w:proofErr w:type="spellStart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>pique-fleurs</w:t>
            </w:r>
            <w:proofErr w:type="spellEnd"/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, </w:t>
            </w: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1951</w:t>
            </w:r>
          </w:p>
          <w:p w14:paraId="64858985" w14:textId="15CB724B" w:rsidR="006A7DCD" w:rsidRPr="002D006C" w:rsidRDefault="006A7DCD" w:rsidP="006A7DCD">
            <w:pPr>
              <w:rPr>
                <w:rFonts w:ascii="Garamond" w:hAnsi="Garamond" w:cs="Times New Roman"/>
                <w:sz w:val="24"/>
                <w:szCs w:val="24"/>
                <w:lang w:val="fr-FR"/>
              </w:rPr>
            </w:pPr>
            <w:r w:rsidRPr="002D006C">
              <w:rPr>
                <w:rFonts w:ascii="Garamond" w:hAnsi="Garamond" w:cs="Times New Roman"/>
                <w:sz w:val="24"/>
                <w:szCs w:val="24"/>
                <w:lang w:val="fr-FR"/>
              </w:rPr>
              <w:t>Manufacture et musée nationaux, Sèvres</w:t>
            </w:r>
          </w:p>
        </w:tc>
        <w:tc>
          <w:tcPr>
            <w:tcW w:w="2977" w:type="dxa"/>
            <w:vAlign w:val="center"/>
          </w:tcPr>
          <w:p w14:paraId="71F99193" w14:textId="2A137D22" w:rsidR="006A7DCD" w:rsidRPr="0042214D" w:rsidRDefault="006A7DCD" w:rsidP="006A7D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71948C1E" wp14:editId="006F71F0">
                  <wp:extent cx="996315" cy="1036955"/>
                  <wp:effectExtent l="0" t="0" r="0" b="0"/>
                  <wp:docPr id="1016903600" name="Immagine 5" descr="Immagine che contiene vaso, arte, ceramica, bottigli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903600" name="Immagine 5" descr="Immagine che contiene vaso, arte, ceramica, bottiglia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14D">
              <w:rPr>
                <w:rFonts w:ascii="Arial Narrow" w:hAnsi="Arial Narrow" w:cs="Times New Roman"/>
              </w:rPr>
              <w:fldChar w:fldCharType="begin"/>
            </w:r>
            <w:r w:rsidRPr="0042214D">
              <w:rPr>
                <w:rFonts w:ascii="Arial Narrow" w:hAnsi="Arial Narrow" w:cs="Times New Roman"/>
              </w:rPr>
              <w:instrText xml:space="preserve"> NEXT </w:instrText>
            </w:r>
            <w:r w:rsidRPr="0042214D"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6A7DCD" w14:paraId="3311F3F4" w14:textId="77777777" w:rsidTr="006A7DCD">
        <w:trPr>
          <w:trHeight w:val="2117"/>
        </w:trPr>
        <w:tc>
          <w:tcPr>
            <w:tcW w:w="6379" w:type="dxa"/>
          </w:tcPr>
          <w:p w14:paraId="70F6E179" w14:textId="77777777" w:rsidR="009F5CAF" w:rsidRPr="002D006C" w:rsidRDefault="009F5CAF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 xml:space="preserve">10 </w:t>
            </w:r>
          </w:p>
          <w:p w14:paraId="1F94620B" w14:textId="6E634264" w:rsidR="006A7DCD" w:rsidRPr="002D006C" w:rsidRDefault="006A7DCD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Mario Schifano (1934-1998)</w:t>
            </w:r>
          </w:p>
          <w:p w14:paraId="1A82145E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2D006C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La Chimera, </w:t>
            </w:r>
            <w:r w:rsidRPr="002D006C">
              <w:rPr>
                <w:rFonts w:ascii="Garamond" w:hAnsi="Garamond" w:cs="Times New Roman"/>
                <w:sz w:val="24"/>
                <w:szCs w:val="24"/>
                <w:lang w:val="it-IT"/>
              </w:rPr>
              <w:t>1985</w:t>
            </w:r>
          </w:p>
          <w:p w14:paraId="35A3A1E1" w14:textId="77777777" w:rsidR="006A7DCD" w:rsidRPr="002D006C" w:rsidRDefault="006A7DCD" w:rsidP="00002334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2D006C">
              <w:rPr>
                <w:rFonts w:ascii="Garamond" w:hAnsi="Garamond" w:cs="Times New Roman"/>
                <w:sz w:val="24"/>
                <w:szCs w:val="24"/>
              </w:rPr>
              <w:t>Collezione</w:t>
            </w:r>
            <w:proofErr w:type="spellEnd"/>
            <w:r w:rsidRPr="002D006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2D006C">
              <w:rPr>
                <w:rFonts w:ascii="Garamond" w:hAnsi="Garamond" w:cs="Times New Roman"/>
                <w:sz w:val="24"/>
                <w:szCs w:val="24"/>
              </w:rPr>
              <w:t>privata</w:t>
            </w:r>
            <w:proofErr w:type="spellEnd"/>
          </w:p>
          <w:p w14:paraId="61860DFA" w14:textId="77777777" w:rsidR="006A7DCD" w:rsidRPr="002D006C" w:rsidRDefault="006A7DCD" w:rsidP="00002334">
            <w:pPr>
              <w:ind w:left="14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D31678" w14:textId="64955B66" w:rsidR="006A7DCD" w:rsidRPr="0042214D" w:rsidRDefault="006A7DCD" w:rsidP="006A7D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noProof/>
              </w:rPr>
              <w:drawing>
                <wp:inline distT="0" distB="0" distL="0" distR="0" wp14:anchorId="59E41F5F" wp14:editId="50E04DEB">
                  <wp:extent cx="1569720" cy="628015"/>
                  <wp:effectExtent l="0" t="0" r="0" b="635"/>
                  <wp:docPr id="278728638" name="Immagine 8" descr="Immagine che contiene arte, dipinto, schizzo, Pittura artistic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28638" name="Immagine 8" descr="Immagine che contiene arte, dipinto, schizzo, Pittura artistica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14D">
              <w:rPr>
                <w:rFonts w:ascii="Arial Narrow" w:hAnsi="Arial Narrow" w:cs="Times New Roman"/>
              </w:rPr>
              <w:fldChar w:fldCharType="begin"/>
            </w:r>
            <w:r w:rsidRPr="0042214D">
              <w:rPr>
                <w:rFonts w:ascii="Arial Narrow" w:hAnsi="Arial Narrow" w:cs="Times New Roman"/>
              </w:rPr>
              <w:instrText xml:space="preserve"> NEXT </w:instrText>
            </w:r>
            <w:r w:rsidRPr="0042214D"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27724A" w14:paraId="0AE05D97" w14:textId="77777777" w:rsidTr="006A7DCD">
        <w:trPr>
          <w:trHeight w:val="2117"/>
        </w:trPr>
        <w:tc>
          <w:tcPr>
            <w:tcW w:w="6379" w:type="dxa"/>
          </w:tcPr>
          <w:p w14:paraId="65C6CD73" w14:textId="77777777" w:rsidR="0027724A" w:rsidRDefault="0027724A" w:rsidP="0027724A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11</w:t>
            </w:r>
          </w:p>
          <w:p w14:paraId="24B897AC" w14:textId="0B480A7B" w:rsidR="0027724A" w:rsidRPr="0027724A" w:rsidRDefault="0027724A" w:rsidP="0027724A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Mirko </w:t>
            </w:r>
            <w:proofErr w:type="spellStart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>Basaldella</w:t>
            </w:r>
            <w:proofErr w:type="spellEnd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(1910-1969)</w:t>
            </w:r>
          </w:p>
          <w:p w14:paraId="589F7853" w14:textId="77777777" w:rsidR="0027724A" w:rsidRPr="0027724A" w:rsidRDefault="0027724A" w:rsidP="0027724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i/>
                <w:iCs/>
                <w:sz w:val="24"/>
                <w:szCs w:val="24"/>
              </w:rPr>
              <w:t>Leone urlante</w:t>
            </w:r>
            <w:r w:rsidRPr="0027724A">
              <w:rPr>
                <w:rFonts w:ascii="Garamond" w:hAnsi="Garamond" w:cs="Times New Roman"/>
                <w:sz w:val="24"/>
                <w:szCs w:val="24"/>
              </w:rPr>
              <w:t>, 1957</w:t>
            </w:r>
          </w:p>
          <w:p w14:paraId="10051C6B" w14:textId="77777777" w:rsidR="0027724A" w:rsidRPr="0027724A" w:rsidRDefault="0027724A" w:rsidP="0027724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27724A">
              <w:rPr>
                <w:rFonts w:ascii="Garamond" w:hAnsi="Garamond" w:cs="Times New Roman"/>
                <w:sz w:val="24"/>
                <w:szCs w:val="24"/>
              </w:rPr>
              <w:t>Collezione</w:t>
            </w:r>
            <w:proofErr w:type="spellEnd"/>
            <w:r w:rsidRPr="0027724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27724A">
              <w:rPr>
                <w:rFonts w:ascii="Garamond" w:hAnsi="Garamond" w:cs="Times New Roman"/>
                <w:sz w:val="24"/>
                <w:szCs w:val="24"/>
              </w:rPr>
              <w:t>privata</w:t>
            </w:r>
            <w:proofErr w:type="spellEnd"/>
          </w:p>
          <w:p w14:paraId="1F6A71B9" w14:textId="77777777" w:rsidR="0027724A" w:rsidRPr="002D006C" w:rsidRDefault="0027724A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1998DC3" w14:textId="4EF79367" w:rsidR="0027724A" w:rsidRDefault="0027724A" w:rsidP="006A7D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DEAE3D" wp14:editId="1BCF0925">
                  <wp:extent cx="1562100" cy="933450"/>
                  <wp:effectExtent l="0" t="0" r="0" b="0"/>
                  <wp:docPr id="1515674538" name="Immagine 2" descr="Immagine che contiene statua, museo, scultura, arte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674538" name="Immagine 2" descr="Immagine che contiene statua, museo, scultura, arte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24A" w14:paraId="10AD1775" w14:textId="77777777" w:rsidTr="006A7DCD">
        <w:trPr>
          <w:trHeight w:val="2117"/>
        </w:trPr>
        <w:tc>
          <w:tcPr>
            <w:tcW w:w="6379" w:type="dxa"/>
          </w:tcPr>
          <w:p w14:paraId="593BE14C" w14:textId="77777777" w:rsidR="0027724A" w:rsidRDefault="0027724A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12</w:t>
            </w:r>
          </w:p>
          <w:p w14:paraId="0A0710FE" w14:textId="41C5B84B" w:rsidR="0027724A" w:rsidRPr="0027724A" w:rsidRDefault="0027724A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Giacomo </w:t>
            </w:r>
            <w:proofErr w:type="spellStart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>Manzù</w:t>
            </w:r>
            <w:proofErr w:type="spellEnd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(1908-1991)</w:t>
            </w:r>
          </w:p>
          <w:p w14:paraId="4C2389B5" w14:textId="77777777" w:rsidR="0027724A" w:rsidRPr="0027724A" w:rsidRDefault="0027724A" w:rsidP="0027724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i/>
                <w:iCs/>
                <w:sz w:val="24"/>
                <w:szCs w:val="24"/>
              </w:rPr>
              <w:t>Busto di Inge</w:t>
            </w:r>
            <w:r w:rsidRPr="0027724A">
              <w:rPr>
                <w:rFonts w:ascii="Garamond" w:hAnsi="Garamond" w:cs="Times New Roman"/>
                <w:sz w:val="24"/>
                <w:szCs w:val="24"/>
              </w:rPr>
              <w:t>, 1967 c.</w:t>
            </w:r>
          </w:p>
          <w:p w14:paraId="253CE147" w14:textId="77777777" w:rsidR="0027724A" w:rsidRPr="00862186" w:rsidRDefault="0027724A" w:rsidP="0027724A">
            <w:pPr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  <w:r w:rsidRPr="0027724A">
              <w:rPr>
                <w:rFonts w:ascii="Garamond" w:hAnsi="Garamond" w:cs="Times New Roman"/>
                <w:sz w:val="24"/>
                <w:szCs w:val="24"/>
              </w:rPr>
              <w:t>Direzione Regionale Musei Nazionali Lazio – Museo Giacomo Manzù – Ardea (RM)</w:t>
            </w:r>
          </w:p>
          <w:p w14:paraId="22F6B104" w14:textId="77777777" w:rsidR="0027724A" w:rsidRPr="002D006C" w:rsidRDefault="0027724A" w:rsidP="00002334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CF1BB58" w14:textId="55FECEB0" w:rsidR="0027724A" w:rsidRDefault="0027724A" w:rsidP="006A7D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4C153F" wp14:editId="51E2AF64">
                  <wp:extent cx="866775" cy="1038225"/>
                  <wp:effectExtent l="0" t="0" r="9525" b="9525"/>
                  <wp:docPr id="1556812173" name="Immagine 3" descr="Immagine che contiene museo, vaso, interno, Artefatto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812173" name="Immagine 3" descr="Immagine che contiene museo, vaso, interno, Artefatto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24A" w14:paraId="33558BAC" w14:textId="77777777" w:rsidTr="006A7DCD">
        <w:trPr>
          <w:trHeight w:val="2117"/>
        </w:trPr>
        <w:tc>
          <w:tcPr>
            <w:tcW w:w="6379" w:type="dxa"/>
          </w:tcPr>
          <w:p w14:paraId="21EC2ACF" w14:textId="77777777" w:rsidR="0027724A" w:rsidRDefault="0027724A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  <w:p w14:paraId="5B9E0D87" w14:textId="77777777" w:rsidR="0027724A" w:rsidRPr="0027724A" w:rsidRDefault="0027724A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Gio Ponti (1891-1979), </w:t>
            </w:r>
            <w:proofErr w:type="spellStart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>Manifattura</w:t>
            </w:r>
            <w:proofErr w:type="spellEnd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>Ginori</w:t>
            </w:r>
            <w:proofErr w:type="spellEnd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>Doccia</w:t>
            </w:r>
            <w:proofErr w:type="spellEnd"/>
          </w:p>
          <w:p w14:paraId="5979DF30" w14:textId="77777777" w:rsidR="0027724A" w:rsidRPr="0027724A" w:rsidRDefault="0027724A" w:rsidP="0027724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i/>
                <w:iCs/>
                <w:sz w:val="24"/>
                <w:szCs w:val="24"/>
              </w:rPr>
              <w:t>Mano con fiori in rilievo</w:t>
            </w:r>
            <w:r w:rsidRPr="0027724A">
              <w:rPr>
                <w:rFonts w:ascii="Garamond" w:hAnsi="Garamond" w:cs="Times New Roman"/>
                <w:sz w:val="24"/>
                <w:szCs w:val="24"/>
              </w:rPr>
              <w:t>, 1935 c.</w:t>
            </w:r>
          </w:p>
          <w:p w14:paraId="0A9E9A11" w14:textId="77777777" w:rsidR="0027724A" w:rsidRPr="0027724A" w:rsidRDefault="0027724A" w:rsidP="0027724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sz w:val="24"/>
                <w:szCs w:val="24"/>
              </w:rPr>
              <w:t xml:space="preserve">Museo </w:t>
            </w:r>
            <w:proofErr w:type="spellStart"/>
            <w:r w:rsidRPr="0027724A">
              <w:rPr>
                <w:rFonts w:ascii="Garamond" w:hAnsi="Garamond" w:cs="Times New Roman"/>
                <w:sz w:val="24"/>
                <w:szCs w:val="24"/>
              </w:rPr>
              <w:t>Ginori</w:t>
            </w:r>
            <w:proofErr w:type="spellEnd"/>
            <w:r w:rsidRPr="0027724A">
              <w:rPr>
                <w:rFonts w:ascii="Garamond" w:hAnsi="Garamond" w:cs="Times New Roman"/>
                <w:sz w:val="24"/>
                <w:szCs w:val="24"/>
              </w:rPr>
              <w:t>, Sesto Fiorentino</w:t>
            </w:r>
          </w:p>
          <w:p w14:paraId="612298E5" w14:textId="4C1688C6" w:rsidR="0027724A" w:rsidRDefault="0027724A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506C40" w14:textId="745C7A31" w:rsidR="0027724A" w:rsidRDefault="0027724A" w:rsidP="006A7D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C8AAC2" wp14:editId="06F3CBEB">
                  <wp:extent cx="733425" cy="1038225"/>
                  <wp:effectExtent l="0" t="0" r="9525" b="9525"/>
                  <wp:docPr id="222185105" name="Immagine 5" descr="Immagine che contiene mano&#10;&#10;Descrizione generata automaticamente con attendibilità bas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85105" name="Immagine 5" descr="Immagine che contiene mano&#10;&#10;Descrizione generata automaticamente con attendibilità bassa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24A" w14:paraId="2755144B" w14:textId="77777777" w:rsidTr="006A7DCD">
        <w:trPr>
          <w:trHeight w:val="2117"/>
        </w:trPr>
        <w:tc>
          <w:tcPr>
            <w:tcW w:w="6379" w:type="dxa"/>
          </w:tcPr>
          <w:p w14:paraId="340AEF95" w14:textId="77777777" w:rsidR="0027724A" w:rsidRDefault="0027724A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14 </w:t>
            </w:r>
          </w:p>
          <w:p w14:paraId="36675E0C" w14:textId="77777777" w:rsidR="0027724A" w:rsidRPr="0027724A" w:rsidRDefault="0027724A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Gio Ponti (1891-1979), </w:t>
            </w:r>
            <w:proofErr w:type="spellStart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>Manifattura</w:t>
            </w:r>
            <w:proofErr w:type="spellEnd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>Ginori</w:t>
            </w:r>
            <w:proofErr w:type="spellEnd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27724A">
              <w:rPr>
                <w:rFonts w:ascii="Garamond" w:hAnsi="Garamond" w:cs="Times New Roman"/>
                <w:b/>
                <w:bCs/>
                <w:sz w:val="24"/>
                <w:szCs w:val="24"/>
              </w:rPr>
              <w:t>Doccia</w:t>
            </w:r>
            <w:proofErr w:type="spellEnd"/>
          </w:p>
          <w:p w14:paraId="368FC6BB" w14:textId="77777777" w:rsidR="0027724A" w:rsidRPr="0027724A" w:rsidRDefault="0027724A" w:rsidP="0027724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Vaso </w:t>
            </w:r>
            <w:proofErr w:type="spellStart"/>
            <w:r w:rsidRPr="0027724A">
              <w:rPr>
                <w:rFonts w:ascii="Garamond" w:hAnsi="Garamond" w:cs="Times New Roman"/>
                <w:i/>
                <w:iCs/>
                <w:sz w:val="24"/>
                <w:szCs w:val="24"/>
              </w:rPr>
              <w:t>ortogonale</w:t>
            </w:r>
            <w:proofErr w:type="spellEnd"/>
            <w:r w:rsidRPr="0027724A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 grigio-</w:t>
            </w:r>
            <w:proofErr w:type="spellStart"/>
            <w:r w:rsidRPr="0027724A">
              <w:rPr>
                <w:rFonts w:ascii="Garamond" w:hAnsi="Garamond" w:cs="Times New Roman"/>
                <w:i/>
                <w:iCs/>
                <w:sz w:val="24"/>
                <w:szCs w:val="24"/>
              </w:rPr>
              <w:t>azzurro</w:t>
            </w:r>
            <w:proofErr w:type="spellEnd"/>
            <w:r w:rsidRPr="0027724A">
              <w:rPr>
                <w:rFonts w:ascii="Garamond" w:hAnsi="Garamond" w:cs="Times New Roman"/>
                <w:sz w:val="24"/>
                <w:szCs w:val="24"/>
              </w:rPr>
              <w:t>, 1923</w:t>
            </w:r>
          </w:p>
          <w:p w14:paraId="4C33E69F" w14:textId="3D7655E6" w:rsidR="0027724A" w:rsidRDefault="0027724A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7724A">
              <w:rPr>
                <w:rFonts w:ascii="Garamond" w:hAnsi="Garamond" w:cs="Times New Roman"/>
                <w:sz w:val="24"/>
                <w:szCs w:val="24"/>
              </w:rPr>
              <w:t xml:space="preserve">Museo </w:t>
            </w:r>
            <w:proofErr w:type="spellStart"/>
            <w:r w:rsidRPr="0027724A">
              <w:rPr>
                <w:rFonts w:ascii="Garamond" w:hAnsi="Garamond" w:cs="Times New Roman"/>
                <w:sz w:val="24"/>
                <w:szCs w:val="24"/>
              </w:rPr>
              <w:t>Ginori</w:t>
            </w:r>
            <w:proofErr w:type="spellEnd"/>
            <w:r w:rsidRPr="0027724A">
              <w:rPr>
                <w:rFonts w:ascii="Garamond" w:hAnsi="Garamond" w:cs="Times New Roman"/>
                <w:sz w:val="24"/>
                <w:szCs w:val="24"/>
              </w:rPr>
              <w:t>, Sesto Fiorentino</w:t>
            </w:r>
          </w:p>
        </w:tc>
        <w:tc>
          <w:tcPr>
            <w:tcW w:w="2977" w:type="dxa"/>
            <w:vAlign w:val="center"/>
          </w:tcPr>
          <w:p w14:paraId="7E23327E" w14:textId="77615DB0" w:rsidR="0027724A" w:rsidRDefault="0027724A" w:rsidP="006A7D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542EFB" wp14:editId="31AE4E04">
                  <wp:extent cx="762000" cy="1038225"/>
                  <wp:effectExtent l="0" t="0" r="0" b="9525"/>
                  <wp:docPr id="1106796045" name="Immagine 6" descr="Immagine che contiene vaso, ceramica, terracotta, barattolo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796045" name="Immagine 6" descr="Immagine che contiene vaso, ceramica, terracotta, barattolo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103" w14:paraId="33C938AB" w14:textId="77777777" w:rsidTr="006A7DCD">
        <w:trPr>
          <w:trHeight w:val="2117"/>
        </w:trPr>
        <w:tc>
          <w:tcPr>
            <w:tcW w:w="6379" w:type="dxa"/>
          </w:tcPr>
          <w:p w14:paraId="6A4F8FA4" w14:textId="77777777" w:rsidR="000D4103" w:rsidRDefault="000D4103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15</w:t>
            </w:r>
          </w:p>
          <w:p w14:paraId="4DD24CBD" w14:textId="77777777" w:rsidR="000D4103" w:rsidRPr="000D4103" w:rsidRDefault="000D4103" w:rsidP="000D4103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0D4103">
              <w:rPr>
                <w:rFonts w:ascii="Garamond" w:hAnsi="Garamond" w:cs="Times New Roman"/>
                <w:b/>
                <w:bCs/>
                <w:sz w:val="24"/>
                <w:szCs w:val="24"/>
              </w:rPr>
              <w:t>Fausto Melotti (1901-1986)</w:t>
            </w:r>
          </w:p>
          <w:p w14:paraId="17D6CF52" w14:textId="77777777" w:rsidR="000D4103" w:rsidRPr="000D4103" w:rsidRDefault="000D4103" w:rsidP="000D410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D4103">
              <w:rPr>
                <w:rFonts w:ascii="Garamond" w:hAnsi="Garamond" w:cs="Times New Roman"/>
                <w:i/>
                <w:iCs/>
                <w:sz w:val="24"/>
                <w:szCs w:val="24"/>
              </w:rPr>
              <w:t>Tracce</w:t>
            </w:r>
            <w:r w:rsidRPr="000D4103">
              <w:rPr>
                <w:rFonts w:ascii="Garamond" w:hAnsi="Garamond" w:cs="Times New Roman"/>
                <w:sz w:val="24"/>
                <w:szCs w:val="24"/>
              </w:rPr>
              <w:t>, 1975</w:t>
            </w:r>
          </w:p>
          <w:p w14:paraId="6A061D6C" w14:textId="77777777" w:rsidR="000D4103" w:rsidRPr="000D4103" w:rsidRDefault="000D4103" w:rsidP="000D4103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0D4103">
              <w:rPr>
                <w:rFonts w:ascii="Garamond" w:hAnsi="Garamond" w:cs="Times New Roman"/>
                <w:sz w:val="24"/>
                <w:szCs w:val="24"/>
              </w:rPr>
              <w:t>Collezione</w:t>
            </w:r>
            <w:proofErr w:type="spellEnd"/>
            <w:r w:rsidRPr="000D4103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0D4103">
              <w:rPr>
                <w:rFonts w:ascii="Garamond" w:hAnsi="Garamond" w:cs="Times New Roman"/>
                <w:sz w:val="24"/>
                <w:szCs w:val="24"/>
              </w:rPr>
              <w:t>privata</w:t>
            </w:r>
            <w:proofErr w:type="spellEnd"/>
          </w:p>
          <w:p w14:paraId="0C93E384" w14:textId="046D5237" w:rsidR="000D4103" w:rsidRDefault="000D4103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8BF1D5" w14:textId="3A1801CD" w:rsidR="000D4103" w:rsidRDefault="000D4103" w:rsidP="006A7D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9D576" wp14:editId="024EEE5B">
                  <wp:extent cx="1337310" cy="1036955"/>
                  <wp:effectExtent l="0" t="0" r="0" b="0"/>
                  <wp:docPr id="1782901089" name="Immagine 1" descr="Immagine che contiene campanello, strumento ad arco, mod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01089" name="Immagine 1" descr="Immagine che contiene campanello, strumento ad arco, moda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500" w14:paraId="276FDE52" w14:textId="77777777" w:rsidTr="006A7DCD">
        <w:trPr>
          <w:trHeight w:val="2117"/>
        </w:trPr>
        <w:tc>
          <w:tcPr>
            <w:tcW w:w="6379" w:type="dxa"/>
          </w:tcPr>
          <w:p w14:paraId="0DBC9001" w14:textId="77777777" w:rsidR="00940500" w:rsidRDefault="00940500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16</w:t>
            </w:r>
          </w:p>
          <w:p w14:paraId="7A73B02C" w14:textId="77777777" w:rsidR="00940500" w:rsidRPr="00940500" w:rsidRDefault="00940500" w:rsidP="00940500">
            <w:pPr>
              <w:spacing w:before="100"/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</w:pPr>
            <w:r w:rsidRPr="00940500">
              <w:rPr>
                <w:rFonts w:ascii="Garamond" w:hAnsi="Garamond" w:cs="Times New Roman"/>
                <w:b/>
                <w:bCs/>
                <w:sz w:val="24"/>
                <w:szCs w:val="24"/>
                <w:lang w:val="it-IT"/>
              </w:rPr>
              <w:t>Arturo Martini (1889-1947)</w:t>
            </w:r>
          </w:p>
          <w:p w14:paraId="433A7FF2" w14:textId="77777777" w:rsidR="00940500" w:rsidRPr="00940500" w:rsidRDefault="00940500" w:rsidP="00940500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940500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Testa di </w:t>
            </w:r>
            <w:proofErr w:type="spellStart"/>
            <w:r w:rsidRPr="00940500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>Dicomana</w:t>
            </w:r>
            <w:proofErr w:type="spellEnd"/>
            <w:r w:rsidRPr="00940500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, </w:t>
            </w:r>
            <w:r w:rsidRPr="00940500">
              <w:rPr>
                <w:rFonts w:ascii="Garamond" w:hAnsi="Garamond" w:cs="Times New Roman"/>
                <w:sz w:val="24"/>
                <w:szCs w:val="24"/>
                <w:lang w:val="it-IT"/>
              </w:rPr>
              <w:t>1921</w:t>
            </w:r>
          </w:p>
          <w:p w14:paraId="7EE64A75" w14:textId="77777777" w:rsidR="00940500" w:rsidRPr="00940500" w:rsidRDefault="00940500" w:rsidP="00940500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940500">
              <w:rPr>
                <w:rFonts w:ascii="Garamond" w:hAnsi="Garamond" w:cs="Times New Roman"/>
                <w:sz w:val="24"/>
                <w:szCs w:val="24"/>
                <w:lang w:val="it-IT"/>
              </w:rPr>
              <w:t>Mart, Collezione privata, comodato a lungo termine</w:t>
            </w:r>
          </w:p>
          <w:p w14:paraId="6D9414C9" w14:textId="5990CC92" w:rsidR="00940500" w:rsidRDefault="00940500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EE5CED" w14:textId="1B38B125" w:rsidR="00940500" w:rsidRDefault="00940500" w:rsidP="006A7D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F0A098" wp14:editId="03F38E7F">
                  <wp:extent cx="695325" cy="1038225"/>
                  <wp:effectExtent l="0" t="0" r="9525" b="9525"/>
                  <wp:docPr id="1892703326" name="Immagine 4" descr="Immagine che contiene statua, Artefatto, scultura, museo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703326" name="Immagine 4" descr="Immagine che contiene statua, Artefatto, scultura, museo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75D" w14:paraId="551F19A1" w14:textId="77777777" w:rsidTr="006A7DCD">
        <w:trPr>
          <w:trHeight w:val="2117"/>
        </w:trPr>
        <w:tc>
          <w:tcPr>
            <w:tcW w:w="6379" w:type="dxa"/>
          </w:tcPr>
          <w:p w14:paraId="02F3ED2B" w14:textId="77777777" w:rsidR="00C6775D" w:rsidRDefault="00C6775D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17</w:t>
            </w:r>
          </w:p>
          <w:p w14:paraId="6BE56292" w14:textId="77777777" w:rsidR="00C6775D" w:rsidRPr="00C6775D" w:rsidRDefault="00C6775D" w:rsidP="00C6775D">
            <w:pPr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</w:pPr>
            <w:r w:rsidRPr="00C6775D">
              <w:rPr>
                <w:rFonts w:ascii="Garamond" w:hAnsi="Garamond" w:cs="Times New Roman"/>
                <w:i/>
                <w:sz w:val="24"/>
                <w:szCs w:val="24"/>
                <w:lang w:val="it-IT"/>
              </w:rPr>
              <w:t xml:space="preserve">Olla a reticolo, </w:t>
            </w:r>
            <w:r w:rsidRPr="00C6775D">
              <w:rPr>
                <w:rFonts w:ascii="Garamond" w:hAnsi="Garamond" w:cs="Times New Roman"/>
                <w:sz w:val="24"/>
                <w:szCs w:val="24"/>
                <w:lang w:val="it-IT"/>
              </w:rPr>
              <w:t>fine VIII-metà VII secolo a.C.</w:t>
            </w:r>
          </w:p>
          <w:p w14:paraId="5A037698" w14:textId="77777777" w:rsidR="00C6775D" w:rsidRPr="00C6775D" w:rsidRDefault="00C6775D" w:rsidP="00C6775D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r w:rsidRPr="00C6775D">
              <w:rPr>
                <w:rFonts w:ascii="Garamond" w:hAnsi="Garamond" w:cs="Times New Roman"/>
                <w:sz w:val="24"/>
                <w:szCs w:val="24"/>
                <w:lang w:val="it-IT"/>
              </w:rPr>
              <w:t>Fondazione Luigi Rovati, Milano</w:t>
            </w:r>
          </w:p>
          <w:p w14:paraId="585E535B" w14:textId="6972196E" w:rsidR="00C6775D" w:rsidRDefault="00C6775D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5B0A7B8" w14:textId="0979D1DB" w:rsidR="00C6775D" w:rsidRDefault="00C6775D" w:rsidP="006A7D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7466A6" wp14:editId="0992A89A">
                  <wp:extent cx="1209675" cy="1343025"/>
                  <wp:effectExtent l="0" t="0" r="0" b="0"/>
                  <wp:docPr id="1817840051" name="Immagine 262" descr="Immagine che contiene vaso, ceramica, barattolo, urn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40051" name="Immagine 262" descr="Immagine che contiene vaso, ceramica, barattolo, urna&#10;&#10;Descrizione generata automaticamente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7" w14:paraId="12663B18" w14:textId="77777777" w:rsidTr="006A7DCD">
        <w:trPr>
          <w:trHeight w:val="2117"/>
        </w:trPr>
        <w:tc>
          <w:tcPr>
            <w:tcW w:w="6379" w:type="dxa"/>
          </w:tcPr>
          <w:p w14:paraId="5FD734F0" w14:textId="77777777" w:rsidR="00544A57" w:rsidRDefault="00544A57" w:rsidP="0027724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18</w:t>
            </w:r>
          </w:p>
          <w:p w14:paraId="6CCCDC4D" w14:textId="2379B992" w:rsidR="00544A57" w:rsidRPr="00544A57" w:rsidRDefault="00544A57" w:rsidP="00544A57">
            <w:pPr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proofErr w:type="spellStart"/>
            <w:r w:rsidRPr="00544A57">
              <w:rPr>
                <w:rFonts w:ascii="Garamond" w:hAnsi="Garamond" w:cs="Times New Roman"/>
                <w:i/>
                <w:iCs/>
                <w:sz w:val="24"/>
                <w:szCs w:val="24"/>
              </w:rPr>
              <w:t>Canopo</w:t>
            </w:r>
            <w:proofErr w:type="spellEnd"/>
            <w:r w:rsidRPr="00544A57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44A57">
              <w:rPr>
                <w:rFonts w:ascii="Garamond" w:hAnsi="Garamond" w:cs="Times New Roman"/>
                <w:i/>
                <w:iCs/>
                <w:sz w:val="24"/>
                <w:szCs w:val="24"/>
              </w:rPr>
              <w:t>urna</w:t>
            </w:r>
            <w:proofErr w:type="spellEnd"/>
            <w:r w:rsidRPr="00544A57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4A57">
              <w:rPr>
                <w:rFonts w:ascii="Garamond" w:hAnsi="Garamond" w:cs="Times New Roman"/>
                <w:i/>
                <w:iCs/>
                <w:sz w:val="24"/>
                <w:szCs w:val="24"/>
              </w:rPr>
              <w:t>funeraria</w:t>
            </w:r>
            <w:proofErr w:type="spellEnd"/>
            <w:r w:rsidRPr="00544A57">
              <w:rPr>
                <w:rFonts w:ascii="Garamond" w:hAnsi="Garamond" w:cs="Times New Roman"/>
                <w:i/>
                <w:iCs/>
                <w:sz w:val="24"/>
                <w:szCs w:val="24"/>
              </w:rPr>
              <w:t>)</w:t>
            </w:r>
            <w:r w:rsidRPr="00544A57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i</w:t>
            </w:r>
            <w:r w:rsidRPr="00544A57">
              <w:rPr>
                <w:rFonts w:ascii="Garamond" w:hAnsi="Garamond" w:cs="Times New Roman"/>
                <w:sz w:val="24"/>
                <w:szCs w:val="24"/>
              </w:rPr>
              <w:t>nizio</w:t>
            </w:r>
            <w:proofErr w:type="spellEnd"/>
            <w:r w:rsidRPr="00544A57">
              <w:rPr>
                <w:rFonts w:ascii="Garamond" w:hAnsi="Garamond" w:cs="Times New Roman"/>
                <w:sz w:val="24"/>
                <w:szCs w:val="24"/>
              </w:rPr>
              <w:t xml:space="preserve"> VI sec. </w:t>
            </w:r>
            <w:proofErr w:type="spellStart"/>
            <w:r w:rsidRPr="00544A57">
              <w:rPr>
                <w:rFonts w:ascii="Garamond" w:hAnsi="Garamond" w:cs="Times New Roman"/>
                <w:sz w:val="24"/>
                <w:szCs w:val="24"/>
              </w:rPr>
              <w:t>a.C.</w:t>
            </w:r>
            <w:proofErr w:type="spellEnd"/>
          </w:p>
          <w:p w14:paraId="343FA776" w14:textId="77777777" w:rsidR="00544A57" w:rsidRPr="00544A57" w:rsidRDefault="00544A57" w:rsidP="00544A57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544A57">
              <w:rPr>
                <w:rFonts w:ascii="Garamond" w:hAnsi="Garamond" w:cs="Times New Roman"/>
                <w:sz w:val="24"/>
                <w:szCs w:val="24"/>
              </w:rPr>
              <w:t>Produzione</w:t>
            </w:r>
            <w:proofErr w:type="spellEnd"/>
            <w:r w:rsidRPr="00544A57">
              <w:rPr>
                <w:rFonts w:ascii="Garamond" w:hAnsi="Garamond" w:cs="Times New Roman"/>
                <w:sz w:val="24"/>
                <w:szCs w:val="24"/>
              </w:rPr>
              <w:t xml:space="preserve"> di Chiusi</w:t>
            </w:r>
          </w:p>
          <w:p w14:paraId="676F1E47" w14:textId="0371DD2E" w:rsidR="00544A57" w:rsidRDefault="00544A57" w:rsidP="00544A57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44A57">
              <w:rPr>
                <w:rFonts w:ascii="Garamond" w:hAnsi="Garamond" w:cs="Times New Roman"/>
                <w:sz w:val="24"/>
                <w:szCs w:val="24"/>
              </w:rPr>
              <w:t xml:space="preserve">Fondazione Luigi </w:t>
            </w:r>
            <w:proofErr w:type="spellStart"/>
            <w:r w:rsidRPr="00544A57">
              <w:rPr>
                <w:rFonts w:ascii="Garamond" w:hAnsi="Garamond" w:cs="Times New Roman"/>
                <w:sz w:val="24"/>
                <w:szCs w:val="24"/>
              </w:rPr>
              <w:t>Rovati</w:t>
            </w:r>
            <w:proofErr w:type="spellEnd"/>
            <w:r w:rsidRPr="00544A57">
              <w:rPr>
                <w:rFonts w:ascii="Garamond" w:hAnsi="Garamond" w:cs="Times New Roman"/>
                <w:sz w:val="24"/>
                <w:szCs w:val="24"/>
              </w:rPr>
              <w:t>, Milano</w:t>
            </w:r>
          </w:p>
        </w:tc>
        <w:tc>
          <w:tcPr>
            <w:tcW w:w="2977" w:type="dxa"/>
            <w:vAlign w:val="center"/>
          </w:tcPr>
          <w:p w14:paraId="2CE96F79" w14:textId="1BD7B97E" w:rsidR="00544A57" w:rsidRDefault="00544A57" w:rsidP="006A7D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F3E2AD" wp14:editId="5B8477C4">
                  <wp:extent cx="1009650" cy="1514422"/>
                  <wp:effectExtent l="0" t="0" r="0" b="0"/>
                  <wp:docPr id="1536764899" name="Immagine 3" descr="Immagine che contiene Artefatto, ceramica, terracotta, vas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64899" name="Immagine 3" descr="Immagine che contiene Artefatto, ceramica, terracotta, vaso&#10;&#10;Descrizione generata automaticament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13" cy="152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2CFA0A" w14:textId="270B0F46" w:rsidR="00FF1BDD" w:rsidRDefault="00FF1BDD"/>
    <w:sectPr w:rsidR="00FF1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CD"/>
    <w:rsid w:val="000D4103"/>
    <w:rsid w:val="0027724A"/>
    <w:rsid w:val="002D006C"/>
    <w:rsid w:val="0032030F"/>
    <w:rsid w:val="003C4101"/>
    <w:rsid w:val="00544A57"/>
    <w:rsid w:val="005732AA"/>
    <w:rsid w:val="0060526A"/>
    <w:rsid w:val="006A7DCD"/>
    <w:rsid w:val="006B05AF"/>
    <w:rsid w:val="00724FA2"/>
    <w:rsid w:val="007D515E"/>
    <w:rsid w:val="007F40F7"/>
    <w:rsid w:val="00815A6C"/>
    <w:rsid w:val="008D4ADA"/>
    <w:rsid w:val="00940500"/>
    <w:rsid w:val="009F5CAF"/>
    <w:rsid w:val="00A520D7"/>
    <w:rsid w:val="00C6775D"/>
    <w:rsid w:val="00C93CD8"/>
    <w:rsid w:val="00FB4717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3E09"/>
  <w15:chartTrackingRefBased/>
  <w15:docId w15:val="{1EB6C85C-B3BA-4130-8C8E-67DC0134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7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7D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7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7D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7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7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7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D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7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7D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7DCD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7DCD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7D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D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7D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7D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7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7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7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7D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7D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7DCD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7D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7DCD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7DCD"/>
    <w:rPr>
      <w:b/>
      <w:bCs/>
      <w:smallCaps/>
      <w:color w:val="2E74B5" w:themeColor="accent1" w:themeShade="BF"/>
      <w:spacing w:val="5"/>
    </w:rPr>
  </w:style>
  <w:style w:type="table" w:styleId="Grigliatabella">
    <w:name w:val="Table Grid"/>
    <w:basedOn w:val="Tabellanormale"/>
    <w:uiPriority w:val="59"/>
    <w:rsid w:val="006A7DC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A2B2-ADF9-4384-9D86-E199C9A6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Cimonetti</dc:creator>
  <cp:keywords/>
  <dc:description/>
  <cp:lastModifiedBy>Silvia Guzzo</cp:lastModifiedBy>
  <cp:revision>8</cp:revision>
  <dcterms:created xsi:type="dcterms:W3CDTF">2024-09-20T05:50:00Z</dcterms:created>
  <dcterms:modified xsi:type="dcterms:W3CDTF">2024-09-23T14:10:00Z</dcterms:modified>
</cp:coreProperties>
</file>